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1B" w:rsidRPr="00E544CB" w:rsidRDefault="00AE4B6A" w:rsidP="006D251B">
      <w:pPr>
        <w:spacing w:line="360" w:lineRule="auto"/>
        <w:jc w:val="center"/>
        <w:rPr>
          <w:rFonts w:cstheme="minorHAnsi"/>
          <w:sz w:val="24"/>
          <w:szCs w:val="24"/>
        </w:rPr>
      </w:pPr>
      <w:r w:rsidRPr="00E544CB">
        <w:rPr>
          <w:rFonts w:cstheme="minorHAnsi"/>
          <w:sz w:val="24"/>
          <w:szCs w:val="24"/>
        </w:rPr>
        <w:t>REGULAMIN</w:t>
      </w:r>
      <w:r w:rsidR="00C22F2E">
        <w:rPr>
          <w:rFonts w:cstheme="minorHAnsi"/>
          <w:sz w:val="24"/>
          <w:szCs w:val="24"/>
        </w:rPr>
        <w:t xml:space="preserve"> </w:t>
      </w:r>
      <w:r w:rsidRPr="00E544CB">
        <w:rPr>
          <w:rFonts w:cstheme="minorHAnsi"/>
          <w:sz w:val="24"/>
          <w:szCs w:val="24"/>
        </w:rPr>
        <w:t xml:space="preserve">KONKURSU </w:t>
      </w:r>
    </w:p>
    <w:p w:rsidR="00AE4B6A" w:rsidRDefault="003B5157" w:rsidP="006D251B">
      <w:pPr>
        <w:spacing w:line="360" w:lineRule="auto"/>
        <w:jc w:val="center"/>
        <w:rPr>
          <w:rFonts w:cstheme="minorHAnsi"/>
          <w:sz w:val="24"/>
          <w:szCs w:val="24"/>
        </w:rPr>
      </w:pPr>
      <w:r w:rsidRPr="00E544CB">
        <w:rPr>
          <w:rFonts w:cstheme="minorHAnsi"/>
          <w:sz w:val="24"/>
          <w:szCs w:val="24"/>
        </w:rPr>
        <w:t>N</w:t>
      </w:r>
      <w:bookmarkStart w:id="0" w:name="_GoBack"/>
      <w:bookmarkEnd w:id="0"/>
      <w:r w:rsidRPr="00E544CB">
        <w:rPr>
          <w:rFonts w:cstheme="minorHAnsi"/>
          <w:sz w:val="24"/>
          <w:szCs w:val="24"/>
        </w:rPr>
        <w:t>A RAJDOWY</w:t>
      </w:r>
      <w:r w:rsidR="00A75C12" w:rsidRPr="00E544CB">
        <w:rPr>
          <w:rFonts w:cstheme="minorHAnsi"/>
          <w:sz w:val="24"/>
          <w:szCs w:val="24"/>
        </w:rPr>
        <w:t xml:space="preserve"> TOTEM</w:t>
      </w:r>
    </w:p>
    <w:p w:rsidR="000814F9" w:rsidRPr="00E544CB" w:rsidRDefault="000814F9" w:rsidP="006D251B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FINAŁ – ZAKOŃCZENIE RAJDU W OGRODZIEŃCU</w:t>
      </w:r>
    </w:p>
    <w:p w:rsidR="003B5157" w:rsidRPr="00E544CB" w:rsidRDefault="003B5157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E544CB">
        <w:rPr>
          <w:rFonts w:cstheme="minorHAnsi"/>
          <w:sz w:val="24"/>
          <w:szCs w:val="24"/>
        </w:rPr>
        <w:t xml:space="preserve">Zgłoszenia do konkursu </w:t>
      </w:r>
      <w:r w:rsidR="00A75C12" w:rsidRPr="00E544CB">
        <w:rPr>
          <w:rFonts w:cstheme="minorHAnsi"/>
          <w:sz w:val="24"/>
          <w:szCs w:val="24"/>
        </w:rPr>
        <w:t>dokonu</w:t>
      </w:r>
      <w:r w:rsidRPr="00E544CB">
        <w:rPr>
          <w:rFonts w:cstheme="minorHAnsi"/>
          <w:sz w:val="24"/>
          <w:szCs w:val="24"/>
        </w:rPr>
        <w:t xml:space="preserve">ją </w:t>
      </w:r>
      <w:r w:rsidR="000B2A04">
        <w:rPr>
          <w:rFonts w:cstheme="minorHAnsi"/>
          <w:sz w:val="24"/>
          <w:szCs w:val="24"/>
        </w:rPr>
        <w:t>kierownicy drużyn koordynatorom w bazach.</w:t>
      </w:r>
    </w:p>
    <w:p w:rsidR="00AE4B6A" w:rsidRPr="00E544CB" w:rsidRDefault="00AE4B6A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E544CB">
        <w:rPr>
          <w:rFonts w:cstheme="minorHAnsi"/>
          <w:sz w:val="24"/>
          <w:szCs w:val="24"/>
        </w:rPr>
        <w:t xml:space="preserve">Konkurs polega na </w:t>
      </w:r>
      <w:r w:rsidR="003B5157" w:rsidRPr="00E544CB">
        <w:rPr>
          <w:rFonts w:cstheme="minorHAnsi"/>
          <w:sz w:val="24"/>
          <w:szCs w:val="24"/>
        </w:rPr>
        <w:t>zaprezentowaniu przywiezionego przez drużynę totemu</w:t>
      </w:r>
      <w:r w:rsidR="00BC22FA" w:rsidRPr="00E544CB">
        <w:rPr>
          <w:rFonts w:cstheme="minorHAnsi"/>
          <w:sz w:val="24"/>
          <w:szCs w:val="24"/>
        </w:rPr>
        <w:t xml:space="preserve"> na scenie podczas imprezy na zakończenie Rajdu</w:t>
      </w:r>
      <w:r w:rsidRPr="00E544CB">
        <w:rPr>
          <w:rFonts w:cstheme="minorHAnsi"/>
          <w:sz w:val="24"/>
          <w:szCs w:val="24"/>
        </w:rPr>
        <w:t xml:space="preserve">. </w:t>
      </w:r>
    </w:p>
    <w:p w:rsidR="006D251B" w:rsidRPr="003345E3" w:rsidRDefault="00BC22FA" w:rsidP="001049C4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3345E3">
        <w:rPr>
          <w:rFonts w:cstheme="minorHAnsi"/>
          <w:sz w:val="24"/>
          <w:szCs w:val="24"/>
        </w:rPr>
        <w:t>T</w:t>
      </w:r>
      <w:r w:rsidR="003B5157" w:rsidRPr="003345E3">
        <w:rPr>
          <w:rFonts w:cstheme="minorHAnsi"/>
          <w:sz w:val="24"/>
          <w:szCs w:val="24"/>
        </w:rPr>
        <w:t xml:space="preserve">otemy oceniać będzie </w:t>
      </w:r>
      <w:r w:rsidRPr="003345E3">
        <w:rPr>
          <w:rFonts w:cstheme="minorHAnsi"/>
          <w:sz w:val="24"/>
          <w:szCs w:val="24"/>
        </w:rPr>
        <w:t>zebrana przed sceną publiczność-</w:t>
      </w:r>
      <w:r w:rsidR="00DF6867">
        <w:rPr>
          <w:rFonts w:cstheme="minorHAnsi"/>
          <w:sz w:val="24"/>
          <w:szCs w:val="24"/>
        </w:rPr>
        <w:t>wygra</w:t>
      </w:r>
      <w:r w:rsidR="003B5157" w:rsidRPr="003345E3">
        <w:rPr>
          <w:rFonts w:cstheme="minorHAnsi"/>
          <w:sz w:val="24"/>
          <w:szCs w:val="24"/>
        </w:rPr>
        <w:t xml:space="preserve"> totem, który zbierze najgłośniejsze owacje.</w:t>
      </w:r>
    </w:p>
    <w:p w:rsidR="004E22EA" w:rsidRPr="00E544CB" w:rsidRDefault="004E22EA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cstheme="minorHAnsi"/>
          <w:sz w:val="24"/>
          <w:szCs w:val="24"/>
        </w:rPr>
      </w:pPr>
      <w:r w:rsidRPr="00E544CB">
        <w:rPr>
          <w:rFonts w:cstheme="minorHAnsi"/>
          <w:sz w:val="24"/>
          <w:szCs w:val="24"/>
        </w:rPr>
        <w:t>We wszystkich kwestiach spornych decyduje Komisja Konkursowa.</w:t>
      </w:r>
    </w:p>
    <w:sectPr w:rsidR="004E22EA" w:rsidRPr="00E544CB" w:rsidSect="007E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6BD"/>
    <w:multiLevelType w:val="hybridMultilevel"/>
    <w:tmpl w:val="90B88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B6A"/>
    <w:rsid w:val="00012E43"/>
    <w:rsid w:val="000814F9"/>
    <w:rsid w:val="000B25EB"/>
    <w:rsid w:val="000B2A04"/>
    <w:rsid w:val="0011305C"/>
    <w:rsid w:val="00145C8D"/>
    <w:rsid w:val="003345E3"/>
    <w:rsid w:val="003B5157"/>
    <w:rsid w:val="004E22EA"/>
    <w:rsid w:val="00520F6C"/>
    <w:rsid w:val="00591076"/>
    <w:rsid w:val="006D251B"/>
    <w:rsid w:val="007E3B2C"/>
    <w:rsid w:val="007E7AFC"/>
    <w:rsid w:val="00884DA7"/>
    <w:rsid w:val="00A75C12"/>
    <w:rsid w:val="00AA0E30"/>
    <w:rsid w:val="00AE4B6A"/>
    <w:rsid w:val="00B0613C"/>
    <w:rsid w:val="00B47928"/>
    <w:rsid w:val="00BC22FA"/>
    <w:rsid w:val="00C22F2E"/>
    <w:rsid w:val="00D37C73"/>
    <w:rsid w:val="00DC2318"/>
    <w:rsid w:val="00DF10CA"/>
    <w:rsid w:val="00DF6867"/>
    <w:rsid w:val="00E544CB"/>
    <w:rsid w:val="00EB673A"/>
    <w:rsid w:val="00F2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76D35-16D7-4355-B58F-5E6F8942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AF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2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B6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C22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Bajsarowicz</dc:creator>
  <cp:lastModifiedBy>Nadleśnictwo Rudy Raciborskie</cp:lastModifiedBy>
  <cp:revision>21</cp:revision>
  <dcterms:created xsi:type="dcterms:W3CDTF">2013-08-02T16:47:00Z</dcterms:created>
  <dcterms:modified xsi:type="dcterms:W3CDTF">2019-04-26T08:51:00Z</dcterms:modified>
</cp:coreProperties>
</file>